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685A" w14:textId="77777777" w:rsidR="009005E3" w:rsidRDefault="009005E3" w:rsidP="009005E3">
      <w:pPr>
        <w:pStyle w:val="a3"/>
        <w:spacing w:before="1"/>
      </w:pPr>
    </w:p>
    <w:p w14:paraId="7745BC5F" w14:textId="77777777" w:rsidR="00E12852" w:rsidRDefault="00E12852">
      <w:pPr>
        <w:pStyle w:val="a3"/>
        <w:rPr>
          <w:sz w:val="30"/>
        </w:rPr>
      </w:pPr>
      <w:bookmarkStart w:id="0" w:name="_GoBack"/>
      <w:bookmarkEnd w:id="0"/>
    </w:p>
    <w:p w14:paraId="49586F3D" w14:textId="77777777" w:rsidR="00E12852" w:rsidRDefault="00E12852">
      <w:pPr>
        <w:pStyle w:val="a3"/>
        <w:rPr>
          <w:rFonts w:ascii="Arial MT"/>
          <w:sz w:val="20"/>
        </w:rPr>
      </w:pPr>
    </w:p>
    <w:p w14:paraId="60B05232" w14:textId="77777777" w:rsidR="00E12852" w:rsidRDefault="00E12852">
      <w:pPr>
        <w:pStyle w:val="a3"/>
        <w:spacing w:before="5"/>
        <w:rPr>
          <w:rFonts w:ascii="Arial MT"/>
          <w:sz w:val="26"/>
        </w:rPr>
      </w:pPr>
    </w:p>
    <w:p w14:paraId="674E3C9A" w14:textId="77777777" w:rsidR="00E12852" w:rsidRDefault="009005E3">
      <w:pPr>
        <w:spacing w:before="84"/>
        <w:ind w:right="26"/>
        <w:jc w:val="center"/>
        <w:rPr>
          <w:b/>
          <w:sz w:val="36"/>
        </w:rPr>
      </w:pPr>
      <w:r>
        <w:rPr>
          <w:b/>
          <w:spacing w:val="-2"/>
          <w:sz w:val="36"/>
        </w:rPr>
        <w:t>АННОТАЦИЯ</w:t>
      </w:r>
    </w:p>
    <w:p w14:paraId="3F77C420" w14:textId="77777777" w:rsidR="00E12852" w:rsidRDefault="009005E3">
      <w:pPr>
        <w:spacing w:before="206"/>
        <w:ind w:left="2134" w:right="2158"/>
        <w:jc w:val="center"/>
        <w:rPr>
          <w:b/>
          <w:sz w:val="36"/>
        </w:rPr>
      </w:pPr>
      <w:r>
        <w:rPr>
          <w:b/>
          <w:sz w:val="36"/>
        </w:rPr>
        <w:t>К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РАБОЧЕЙ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ПРОГРАММЕ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ПО РУССКОМУ ЯЗЫКУ</w:t>
      </w:r>
    </w:p>
    <w:p w14:paraId="70ABD3D7" w14:textId="77777777" w:rsidR="00E12852" w:rsidRDefault="009005E3">
      <w:pPr>
        <w:pStyle w:val="a5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14:paraId="0AEAE59B" w14:textId="77777777" w:rsidR="00E12852" w:rsidRDefault="00E12852">
      <w:pPr>
        <w:sectPr w:rsidR="00E12852">
          <w:type w:val="continuous"/>
          <w:pgSz w:w="11920" w:h="16850"/>
          <w:pgMar w:top="1120" w:right="740" w:bottom="280" w:left="1600" w:header="720" w:footer="720" w:gutter="0"/>
          <w:cols w:space="720"/>
        </w:sectPr>
      </w:pPr>
    </w:p>
    <w:p w14:paraId="70772094" w14:textId="77777777" w:rsidR="00E12852" w:rsidRDefault="009005E3">
      <w:pPr>
        <w:spacing w:before="68"/>
        <w:ind w:left="510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РУССКОМУ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ЯЗЫКУ</w:t>
      </w:r>
    </w:p>
    <w:p w14:paraId="2529D397" w14:textId="77777777" w:rsidR="00E12852" w:rsidRDefault="00E12852">
      <w:pPr>
        <w:pStyle w:val="a3"/>
        <w:spacing w:before="9"/>
        <w:rPr>
          <w:b/>
          <w:i/>
          <w:sz w:val="19"/>
        </w:rPr>
      </w:pPr>
    </w:p>
    <w:p w14:paraId="50A70B37" w14:textId="77777777" w:rsidR="00E12852" w:rsidRDefault="009005E3">
      <w:pPr>
        <w:pStyle w:val="a3"/>
        <w:spacing w:before="89"/>
        <w:ind w:left="102" w:right="107"/>
        <w:jc w:val="both"/>
      </w:pPr>
      <w:r>
        <w:t>Рабочая программа учебного предмета «Русский язык» составлена на основе требований</w:t>
      </w:r>
      <w:r>
        <w:rPr>
          <w:spacing w:val="-18"/>
        </w:rPr>
        <w:t xml:space="preserve"> </w:t>
      </w:r>
      <w:r>
        <w:t xml:space="preserve">к результатам освоения ООП НОО, программы формирования универсальных </w:t>
      </w:r>
      <w:proofErr w:type="spellStart"/>
      <w:r>
        <w:t>учебныхдействий</w:t>
      </w:r>
      <w:proofErr w:type="spellEnd"/>
      <w:r>
        <w:t>.</w:t>
      </w:r>
    </w:p>
    <w:p w14:paraId="33662222" w14:textId="77777777" w:rsidR="00E12852" w:rsidRDefault="009005E3">
      <w:pPr>
        <w:pStyle w:val="a3"/>
        <w:spacing w:before="263" w:line="242" w:lineRule="auto"/>
        <w:ind w:left="102" w:right="116"/>
        <w:jc w:val="both"/>
      </w:pPr>
      <w:r>
        <w:t xml:space="preserve">Изучение русского языка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>:</w:t>
      </w:r>
    </w:p>
    <w:p w14:paraId="7038546E" w14:textId="77777777" w:rsidR="00E12852" w:rsidRDefault="009005E3">
      <w:pPr>
        <w:pStyle w:val="a3"/>
        <w:ind w:left="102" w:right="109"/>
        <w:jc w:val="both"/>
      </w:pPr>
      <w:r>
        <w:t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</w:t>
      </w:r>
    </w:p>
    <w:p w14:paraId="3C0BF73F" w14:textId="77777777" w:rsidR="00E12852" w:rsidRDefault="009005E3">
      <w:pPr>
        <w:pStyle w:val="a3"/>
        <w:ind w:left="102" w:right="106"/>
        <w:jc w:val="both"/>
      </w:pPr>
      <w:r>
        <w:t>-социокультурная цель - изучение русского языка – включает формирование коммуникативной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учащихся:</w:t>
      </w:r>
      <w:r>
        <w:rPr>
          <w:spacing w:val="-18"/>
        </w:rPr>
        <w:t xml:space="preserve"> </w:t>
      </w:r>
      <w:r>
        <w:t>развитая</w:t>
      </w:r>
      <w:r>
        <w:rPr>
          <w:spacing w:val="-17"/>
        </w:rPr>
        <w:t xml:space="preserve"> </w:t>
      </w:r>
      <w:r>
        <w:t>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8"/>
        </w:rPr>
        <w:t xml:space="preserve"> </w:t>
      </w:r>
      <w:r>
        <w:t>речь, монологическая и диалогическая речи, навыки грамотного, безошибочного письма как показателя общей культуры человека.</w:t>
      </w:r>
    </w:p>
    <w:p w14:paraId="32190C52" w14:textId="77777777" w:rsidR="00E12852" w:rsidRDefault="00E12852">
      <w:pPr>
        <w:pStyle w:val="a3"/>
        <w:spacing w:before="6"/>
        <w:rPr>
          <w:sz w:val="26"/>
        </w:rPr>
      </w:pPr>
    </w:p>
    <w:p w14:paraId="05FA76DE" w14:textId="77777777" w:rsidR="00E12852" w:rsidRDefault="009005E3">
      <w:pPr>
        <w:pStyle w:val="a3"/>
        <w:ind w:left="102" w:right="108"/>
        <w:jc w:val="both"/>
        <w:rPr>
          <w:b/>
          <w:i/>
        </w:rPr>
      </w:pPr>
      <w:r>
        <w:t xml:space="preserve">Для достижения поставленных целей изучения русского языка в начальной </w:t>
      </w:r>
      <w:proofErr w:type="spellStart"/>
      <w:r>
        <w:t>школенеобходимо</w:t>
      </w:r>
      <w:proofErr w:type="spellEnd"/>
      <w:r>
        <w:t xml:space="preserve"> решение следующих практических </w:t>
      </w:r>
      <w:r>
        <w:rPr>
          <w:b/>
          <w:i/>
        </w:rPr>
        <w:t>задач:</w:t>
      </w:r>
    </w:p>
    <w:p w14:paraId="74AEC44A" w14:textId="77777777" w:rsidR="00E12852" w:rsidRDefault="009005E3">
      <w:pPr>
        <w:pStyle w:val="a6"/>
        <w:numPr>
          <w:ilvl w:val="0"/>
          <w:numId w:val="1"/>
        </w:numPr>
        <w:tabs>
          <w:tab w:val="left" w:pos="582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 xml:space="preserve">развитие речи, мышления, воображения школьников, умения выбирать </w:t>
      </w:r>
      <w:proofErr w:type="spellStart"/>
      <w:r>
        <w:rPr>
          <w:sz w:val="28"/>
        </w:rPr>
        <w:t>средстваязыка</w:t>
      </w:r>
      <w:proofErr w:type="spellEnd"/>
      <w:r>
        <w:rPr>
          <w:sz w:val="28"/>
        </w:rPr>
        <w:t xml:space="preserve"> в соответствии с целями, задачами и условиями общения;</w:t>
      </w:r>
    </w:p>
    <w:p w14:paraId="6FAD3A13" w14:textId="77777777" w:rsidR="00E12852" w:rsidRDefault="009005E3">
      <w:pPr>
        <w:pStyle w:val="a6"/>
        <w:numPr>
          <w:ilvl w:val="0"/>
          <w:numId w:val="1"/>
        </w:numPr>
        <w:tabs>
          <w:tab w:val="left" w:pos="604"/>
        </w:tabs>
        <w:ind w:firstLine="0"/>
        <w:jc w:val="both"/>
        <w:rPr>
          <w:sz w:val="28"/>
        </w:rPr>
      </w:pPr>
      <w:r>
        <w:rPr>
          <w:sz w:val="28"/>
        </w:rPr>
        <w:t>освоение учащимися первоначальных знаний о лексике, фонетике, грамматике русского языка;</w:t>
      </w:r>
    </w:p>
    <w:p w14:paraId="6399DA05" w14:textId="77777777" w:rsidR="00E12852" w:rsidRDefault="009005E3">
      <w:pPr>
        <w:pStyle w:val="a6"/>
        <w:numPr>
          <w:ilvl w:val="0"/>
          <w:numId w:val="1"/>
        </w:numPr>
        <w:tabs>
          <w:tab w:val="left" w:pos="527"/>
        </w:tabs>
        <w:ind w:right="11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14:paraId="204DDA0B" w14:textId="77777777" w:rsidR="00E12852" w:rsidRDefault="009005E3">
      <w:pPr>
        <w:pStyle w:val="a6"/>
        <w:numPr>
          <w:ilvl w:val="0"/>
          <w:numId w:val="1"/>
        </w:numPr>
        <w:tabs>
          <w:tab w:val="left" w:pos="635"/>
        </w:tabs>
        <w:ind w:right="108" w:firstLine="0"/>
        <w:jc w:val="both"/>
        <w:rPr>
          <w:sz w:val="28"/>
        </w:rPr>
      </w:pPr>
      <w:r>
        <w:rPr>
          <w:sz w:val="28"/>
        </w:rPr>
        <w:t>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</w:t>
      </w:r>
    </w:p>
    <w:p w14:paraId="65B2A4DF" w14:textId="77777777" w:rsidR="00E12852" w:rsidRDefault="00E12852">
      <w:pPr>
        <w:pStyle w:val="a3"/>
        <w:spacing w:before="10"/>
        <w:rPr>
          <w:sz w:val="27"/>
        </w:rPr>
      </w:pPr>
    </w:p>
    <w:p w14:paraId="116BE6CA" w14:textId="77777777" w:rsidR="00E12852" w:rsidRDefault="009005E3">
      <w:pPr>
        <w:pStyle w:val="a3"/>
        <w:ind w:left="102" w:right="107"/>
        <w:jc w:val="both"/>
      </w:pPr>
      <w:r>
        <w:t>Содержание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представлено</w:t>
      </w:r>
      <w:r>
        <w:rPr>
          <w:spacing w:val="-18"/>
        </w:rPr>
        <w:t xml:space="preserve"> </w:t>
      </w:r>
      <w:r>
        <w:t>следующими</w:t>
      </w:r>
      <w:r>
        <w:rPr>
          <w:spacing w:val="-17"/>
        </w:rPr>
        <w:t xml:space="preserve"> </w:t>
      </w:r>
      <w:r>
        <w:t>разделами:</w:t>
      </w:r>
      <w:r>
        <w:rPr>
          <w:spacing w:val="-18"/>
        </w:rPr>
        <w:t xml:space="preserve"> </w:t>
      </w:r>
      <w:r>
        <w:t>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</w:r>
    </w:p>
    <w:sectPr w:rsidR="00E12852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2FF"/>
    <w:multiLevelType w:val="hybridMultilevel"/>
    <w:tmpl w:val="46ACB972"/>
    <w:lvl w:ilvl="0" w:tplc="001C7C46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C3434A8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8F459DE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269A54A4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A2D09BCA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06486782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A38994E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AC70E79C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FC4C9650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852"/>
    <w:rsid w:val="009005E3"/>
    <w:rsid w:val="00E12852"/>
    <w:rsid w:val="00E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B1B3"/>
  <w15:docId w15:val="{B5470427-EC6B-4DE8-98FB-0E241471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6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005E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Магият</cp:lastModifiedBy>
  <cp:revision>3</cp:revision>
  <dcterms:created xsi:type="dcterms:W3CDTF">2023-10-16T08:45:00Z</dcterms:created>
  <dcterms:modified xsi:type="dcterms:W3CDTF">2023-11-14T16:28:00Z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2016</vt:lpwstr>
  </property>
</Properties>
</file>